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CF6B" w14:textId="77777777" w:rsidR="00671754" w:rsidRPr="00ED1BCE" w:rsidRDefault="00671754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CE">
        <w:rPr>
          <w:rFonts w:ascii="Times New Roman" w:eastAsia="Times New Roman" w:hAnsi="Times New Roman" w:cs="Times New Roman"/>
          <w:b/>
          <w:sz w:val="24"/>
          <w:szCs w:val="24"/>
        </w:rPr>
        <w:t>1 день 2 часть</w:t>
      </w:r>
    </w:p>
    <w:p w14:paraId="6545CE75" w14:textId="6E725C3B" w:rsidR="00671754" w:rsidRPr="00ED1BCE" w:rsidRDefault="00671754" w:rsidP="00ED1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1BCE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7B7F" w:rsidRPr="00ED1B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1BCE">
        <w:rPr>
          <w:rFonts w:ascii="Times New Roman" w:eastAsia="Times New Roman" w:hAnsi="Times New Roman" w:cs="Times New Roman"/>
          <w:sz w:val="24"/>
          <w:szCs w:val="24"/>
        </w:rPr>
        <w:t>:</w:t>
      </w:r>
      <w:r w:rsidR="008F7B7F" w:rsidRPr="00ED1B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5B56" w:rsidRPr="00ED1B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1BCE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5B56" w:rsidRPr="00ED1BCE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ED1BCE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="00770797" w:rsidRPr="00ED1B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1BCE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5B56" w:rsidRPr="00ED1BC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D1BCE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5B56" w:rsidRPr="00ED1BC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D1B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85F2C" w:rsidRPr="00ED1B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5B56" w:rsidRPr="00ED1BC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D1BCE">
        <w:rPr>
          <w:rFonts w:ascii="Times New Roman" w:eastAsia="Times New Roman" w:hAnsi="Times New Roman" w:cs="Times New Roman"/>
          <w:sz w:val="24"/>
          <w:szCs w:val="24"/>
        </w:rPr>
        <w:t xml:space="preserve"> минут)</w:t>
      </w:r>
    </w:p>
    <w:p w14:paraId="00000007" w14:textId="77777777" w:rsidR="00913FF8" w:rsidRPr="00671754" w:rsidRDefault="00913FF8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EFE6F" w14:textId="246C9CE7" w:rsidR="00A10B51" w:rsidRPr="00A10B51" w:rsidRDefault="00671754" w:rsidP="00A10B5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B5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5. </w:t>
      </w:r>
      <w:r w:rsidR="00ED1B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0B503B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</w:t>
      </w:r>
      <w:r w:rsid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>Э</w:t>
      </w:r>
      <w:r w:rsidR="000B503B"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талонны</w:t>
      </w:r>
      <w:r w:rsid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>х</w:t>
      </w:r>
      <w:r w:rsidR="000B503B"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Огн</w:t>
      </w:r>
      <w:r w:rsid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>ей</w:t>
      </w:r>
      <w:r w:rsidR="000B503B"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448 </w:t>
      </w:r>
      <w:r w:rsid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>ИВАС</w:t>
      </w:r>
      <w:r w:rsidR="000B503B"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 росте Условий Огня каждого Аватара/Аватарессы синтезом деятельности Учителя Синтеза в росте профессии</w:t>
      </w:r>
      <w:r w:rsid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="002440E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Стяжание </w:t>
      </w:r>
      <w:r w:rsidR="002440ED" w:rsidRP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>Синтез</w:t>
      </w:r>
      <w:r w:rsidR="002440ED">
        <w:rPr>
          <w:rFonts w:ascii="Times New Roman" w:eastAsia="Times New Roman" w:hAnsi="Times New Roman" w:cs="Times New Roman"/>
          <w:b/>
          <w:iCs/>
          <w:sz w:val="24"/>
          <w:szCs w:val="24"/>
        </w:rPr>
        <w:t>а</w:t>
      </w:r>
      <w:r w:rsidR="002440ED" w:rsidRP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Чаши эталонным Огнём Изначально Вышестоящего Отца синтезом явления 81 920 архетипов ИВДИВО</w:t>
      </w:r>
      <w:r w:rsidR="002440ED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14:paraId="00000008" w14:textId="7B0D4AA1" w:rsidR="00913FF8" w:rsidRPr="00E15B56" w:rsidRDefault="00913FF8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7F4EB76" w14:textId="57048E9E" w:rsidR="00E15B56" w:rsidRDefault="00E15B56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5B5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Мы возжигаемся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всем синтезом в каждом из нас. Возжигаемся курсом Владыки, возжигая Ядра Синтеза с 65 по 75-е Ядро Синтеза. Развёртываемся Синтез Синтезом Изначально Вышестоящего Аватара Синтеза Кут Хуми. И вот найдите состояние в теле, когда вы есмь Синтез Кут Хуми к практике Условий Огня Изначально Вышестоящих Аватаров Синтеза, и у вас выработалось какое-то устойчивое, либо на сейчас, состояние расположенности к воспринимаемым Условиям. То есть вы расположены к воспринимаемым Условиям как-то. Как-то вы к ним расположены</w:t>
      </w:r>
      <w:r w:rsidR="00145961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хорошо, плохо, нейтрально, понимаю, не понимаю, проживаю, не проживаю</w:t>
      </w:r>
      <w:r w:rsidR="001459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вообще думаю так, не думаю, вообще никак не расположен, </w:t>
      </w:r>
      <w:proofErr w:type="spellStart"/>
      <w:r w:rsidR="00145961">
        <w:rPr>
          <w:rFonts w:ascii="Times New Roman" w:eastAsia="Times New Roman" w:hAnsi="Times New Roman" w:cs="Times New Roman"/>
          <w:bCs/>
          <w:iCs/>
          <w:sz w:val="24"/>
          <w:szCs w:val="24"/>
        </w:rPr>
        <w:t>пофигу</w:t>
      </w:r>
      <w:proofErr w:type="spellEnd"/>
      <w:r w:rsidR="00145961">
        <w:rPr>
          <w:rFonts w:ascii="Times New Roman" w:eastAsia="Times New Roman" w:hAnsi="Times New Roman" w:cs="Times New Roman"/>
          <w:bCs/>
          <w:iCs/>
          <w:sz w:val="24"/>
          <w:szCs w:val="24"/>
        </w:rPr>
        <w:t>. Да</w:t>
      </w:r>
      <w:r w:rsidR="00D579C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1459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вот</w:t>
      </w:r>
      <w:r w:rsidR="00D579C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1459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никак, если убрать слово «пофигизм». Никак.</w:t>
      </w:r>
    </w:p>
    <w:p w14:paraId="05FBA143" w14:textId="59168C47" w:rsidR="00145961" w:rsidRDefault="00145961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Так, и возжигаясь, это называется «закалка». Вот чего не хватает Учителям, это закалки телесной деятельности внутри в Огнях. Поэтому, ну, такая некая иногда распущенность присутствует в телесности, закалки нет. Закалки не через там холодно-горячо, а другой закалки.</w:t>
      </w:r>
    </w:p>
    <w:p w14:paraId="51106B3D" w14:textId="629B5470" w:rsidR="00145961" w:rsidRDefault="00145961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Синтезируемся с Изначально Вышестоящими Аватарами Синтеза Кут Хуми Фаинь и концентрируем на теле </w:t>
      </w:r>
      <w:r w:rsidRPr="001D6D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16 320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архетип ИВДИВО, никуда не переходим, просто синтезируемся.</w:t>
      </w:r>
      <w:r w:rsidR="005D6C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Синтезируем телесно в явлении Изначально Вышестоящих Аватаров Синтеза Кут Хуми Фаинь </w:t>
      </w:r>
      <w:r w:rsidR="005D6C17" w:rsidRPr="001D6D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65 472</w:t>
      </w:r>
      <w:r w:rsidR="005D6C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архетип ИВДИВО, </w:t>
      </w:r>
      <w:r w:rsidR="005D6C17" w:rsidRPr="001D6D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81 856</w:t>
      </w:r>
      <w:r w:rsidR="005D6C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архетип ИВДИВО. И тремя концентрациями явления Кут Хуми Фаинь переходим в трёх Условиях Синтез Синтеза на </w:t>
      </w:r>
      <w:r w:rsidR="005D6C17" w:rsidRPr="001D6D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81 856</w:t>
      </w:r>
      <w:r w:rsidR="005D6C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архетип ИВДИВО.</w:t>
      </w:r>
      <w:r w:rsidR="008956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Развёртываемся пред Изначально Вышестоящими Аватарами Синтеза Кут Хуми Фаинь, стяжаем автоматичностью выхода Синтез Синтеза телесно каждому из нас и сразу же для всей группы, возжигаясь ричностью Синтеза количеством Владык/Владычиц, вышедших в зал итоговой практикой первого дня 76 (12) Профессионального Синтеза.</w:t>
      </w:r>
    </w:p>
    <w:p w14:paraId="32883A88" w14:textId="50C625C1" w:rsidR="00C1216E" w:rsidRPr="00FF59F0" w:rsidRDefault="0089564D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проникаясь Изначально Вышестоящими Аватарами Синтеза Кут Хуми Фаинь, </w:t>
      </w:r>
      <w:r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стяжаем Условия Синтеза в Огне 448</w:t>
      </w:r>
      <w:r w:rsidR="004E3873"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Изначально Вышестоящих Аватаров Синтеза и просим пресинтезировать, наделив </w:t>
      </w:r>
      <w:r w:rsid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>Э</w:t>
      </w:r>
      <w:r w:rsidR="004E3873"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талонными Огнями 448 Изначально Вышестоящих Аватаров Синтеза в росте Условий Огня каждого Аватара/Аватарессы синтезом деятельности Учителя Синтеза в росте профессии синтез</w:t>
      </w:r>
      <w:r w:rsid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а</w:t>
      </w:r>
      <w:r w:rsidR="004E3873"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телесности Огней собою растущим эталонированием и эталонностью в условиях группы Профессионального Синтеза</w:t>
      </w:r>
      <w:r w:rsidR="004E387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C121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заполняясь Синтез Синтезом Изначально Вышестоящего Аватара Синтеза Кут Хуми, мы синтезируемся только с Кут Хуми, мы стяжаем 449 Синтез Синтезов Изначально Вышестоящего Отца и 449 Условий Огня Эталонами Огней Изначально Вышестоящих Аватаров. </w:t>
      </w:r>
      <w:r w:rsidR="00C1216E" w:rsidRPr="00FF59F0">
        <w:rPr>
          <w:rFonts w:ascii="Times New Roman" w:eastAsia="Times New Roman" w:hAnsi="Times New Roman" w:cs="Times New Roman"/>
          <w:b/>
          <w:iCs/>
          <w:sz w:val="24"/>
          <w:szCs w:val="24"/>
        </w:rPr>
        <w:t>Возжигаем 448 Чаш Синтеза в каждом из нас.</w:t>
      </w:r>
    </w:p>
    <w:p w14:paraId="7C034432" w14:textId="404C5A9B" w:rsidR="0089564D" w:rsidRDefault="00C1216E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вспыхивая Синтезом собою, то есть вы есмь Синтез, мы синтезируемся с Изначально Вышестоящим Отцом</w:t>
      </w:r>
      <w:r w:rsidR="00FF59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переходим в зал к Изначально Вышестоящему Отцу в </w:t>
      </w:r>
      <w:r w:rsidR="00FF59F0" w:rsidRPr="001D6D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81 921</w:t>
      </w:r>
      <w:r w:rsidR="00FF59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архетип ИВДИВО. И синтезируясь с Изначально Вышестоящим Отцом, стяжаем Синтез Изначально Вышестоящего Отца и </w:t>
      </w:r>
      <w:r w:rsidR="00FF59F0"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просим синтезировать действующие Эталоны каждого Аватара</w:t>
      </w:r>
      <w:r w:rsidR="00FF59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FF59F0"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Аватарессы Изначально Вышестоящего Отца сложением Синтеза от Изначально Вышестоящих Аватаров, Изначально Вышестоящих Аватаресс по одному Эталону Огня, по одному Эталону Синтеза каждому из нас и синтезу нас</w:t>
      </w:r>
      <w:r w:rsidR="00FF59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для улавливания, синтезирования, творения, становления и общего понимания </w:t>
      </w:r>
      <w:r w:rsidR="00D579CC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 w:rsidR="00FF59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словий конкретно каждого Изначально Вышестоящего Аватара Синтеза, Аватарессы Синтеза и в целом Изначально Вышестоящих Аватаров Синтеза в каждом из нас и в синтезе нас. </w:t>
      </w:r>
      <w:r w:rsidR="00D579CC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 w:rsidR="00FF59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слышьте, в каждом из нас, чтобы в другом </w:t>
      </w:r>
      <w:r w:rsidR="00D66E3D">
        <w:rPr>
          <w:rFonts w:ascii="Times New Roman" w:eastAsia="Times New Roman" w:hAnsi="Times New Roman" w:cs="Times New Roman"/>
          <w:bCs/>
          <w:iCs/>
          <w:sz w:val="24"/>
          <w:szCs w:val="24"/>
        </w:rPr>
        <w:t>Аватара</w:t>
      </w:r>
      <w:r w:rsidR="00D579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</w:t>
      </w:r>
      <w:r w:rsidR="00D66E3D">
        <w:rPr>
          <w:rFonts w:ascii="Times New Roman" w:eastAsia="Times New Roman" w:hAnsi="Times New Roman" w:cs="Times New Roman"/>
          <w:bCs/>
          <w:iCs/>
          <w:sz w:val="24"/>
          <w:szCs w:val="24"/>
        </w:rPr>
        <w:t>Аватарессу понимать, Изначально Вышестоящую. То есть это важно в голове поставить как функцию.</w:t>
      </w:r>
    </w:p>
    <w:p w14:paraId="061C65E5" w14:textId="77777777" w:rsidR="00D579CC" w:rsidRPr="000B503B" w:rsidRDefault="00D66E3D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И возжигаясь Изначально Вышестоящим Отцом, </w:t>
      </w:r>
      <w:r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стяжаем Условия 448 Синтезов Изначально Вышестоящих Аватаров Синтеза</w:t>
      </w:r>
      <w:r w:rsid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 w:rsidR="00D579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интезом действующего явления </w:t>
      </w:r>
      <w:r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стяжаем 448 Эталонов Синтеза Изначально Вышестоящего Отца и 448 Эталонов Огня Изначально Вышестоящего Отца Условиями Учителя Синтеза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в профессиональном действии с Изначально Вышестоящими Аватарами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стяжая минимум 448 дел, по одному делу с Аватаром</w:t>
      </w:r>
      <w:r w:rsidR="00D579CC" w:rsidRP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с </w:t>
      </w:r>
      <w:r w:rsidRP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>Аватарессой.</w:t>
      </w:r>
    </w:p>
    <w:p w14:paraId="6D69B52B" w14:textId="10EC129C" w:rsidR="003C7DFD" w:rsidRDefault="00D66E3D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r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просим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регулярной основе </w:t>
      </w:r>
      <w:r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синтезировать профессиональную вменяемость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то есть адекватность, роста Учителя Синтеза в участии в явлении Синтеза с Аватаром Синтеза Филиппом, как пример, в Высшей Школе Синтеза, с Аватаром Синтеза Иосифом, как пример, в Парадигмальности Синтез-Академии, с Аватаром Синтеза Морией в Академии Наук, как пример. И вот на этом явлении выстраиваем с Аватарессой Синтеза Миррой Отдел как раз явления Образа Отца, Праобраза Изначально Вышестоящего Отца. И вот </w:t>
      </w:r>
      <w:r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выстраиваем с Аватарами/Аватарессами начала репликаци</w:t>
      </w:r>
      <w:r w:rsid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>й</w:t>
      </w:r>
      <w:r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психодинамичности Условий</w:t>
      </w:r>
      <w:r w:rsidR="003C7DFD" w:rsidRPr="00D579C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каждого из нас вышколенностью эталонности действующего Условия Аватара и Аватарессы собою</w:t>
      </w:r>
      <w:r w:rsidR="003C7D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И улавливаем, сопереживаем, совмещаем, </w:t>
      </w:r>
      <w:proofErr w:type="spellStart"/>
      <w:r w:rsidR="003C7DFD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соорганизуем</w:t>
      </w:r>
      <w:proofErr w:type="spellEnd"/>
      <w:r w:rsidR="003C7DFD">
        <w:rPr>
          <w:rFonts w:ascii="Times New Roman" w:eastAsia="Times New Roman" w:hAnsi="Times New Roman" w:cs="Times New Roman"/>
          <w:bCs/>
          <w:iCs/>
          <w:sz w:val="24"/>
          <w:szCs w:val="24"/>
        </w:rPr>
        <w:t>, только не сочувствуем, совмещаем Синтез Аватаров Синтеза, идущий на тело каждого из нас. Возжигаясь, преображаемся.</w:t>
      </w:r>
    </w:p>
    <w:p w14:paraId="57D4E316" w14:textId="71D9BC06" w:rsidR="00D66E3D" w:rsidRDefault="003C7DFD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просим у Изначально Вышестоящего Отца и у Изначально Вышестоящих Аватаров Синтеза, 448-рицы Изначально Вышестоящего Отца, </w:t>
      </w:r>
      <w:r w:rsidRPr="003C7DFD">
        <w:rPr>
          <w:rFonts w:ascii="Times New Roman" w:eastAsia="Times New Roman" w:hAnsi="Times New Roman" w:cs="Times New Roman"/>
          <w:b/>
          <w:iCs/>
          <w:sz w:val="24"/>
          <w:szCs w:val="24"/>
        </w:rPr>
        <w:t>ночную подготовку на усвоение Огня и Синтеза Условий устремленности в росте Профессионального Синтеза каждым из нас и синтеза нас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И возжигаем 448-ричную телесность Синтеза эталонности Огня и Синтеза Условий каждому из нас, развёртываем в 448-ричном объёме Синтеза Чаш</w:t>
      </w:r>
      <w:r w:rsidR="000B503B">
        <w:rPr>
          <w:rFonts w:ascii="Times New Roman" w:eastAsia="Times New Roman" w:hAnsi="Times New Roman" w:cs="Times New Roman"/>
          <w:bCs/>
          <w:iCs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 Изначально Вышестоящего Отца </w:t>
      </w:r>
      <w:r w:rsidRPr="000B503B">
        <w:rPr>
          <w:rFonts w:ascii="Times New Roman" w:eastAsia="Times New Roman" w:hAnsi="Times New Roman" w:cs="Times New Roman"/>
          <w:b/>
          <w:iCs/>
          <w:sz w:val="24"/>
          <w:szCs w:val="24"/>
        </w:rPr>
        <w:t>эталонный Синтез – Синтез Чаши эталонным Огнём Изначально Вышестоящего Отца синтезом явления 81 920 архетипов ИВДИВО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6894DE0" w14:textId="48FE8340" w:rsidR="003C7DFD" w:rsidRDefault="003C7DFD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благодарим Изначально Вышестоящих Аватаров Синтеза за работу в течение первой части Синтезом каждым из нас. И возжигаясь в физическое явление, выходим из практики, направляя всё стяжённое и возожжённое в Изначально Вышестоящий Дом Изначально Вышестоящего Отца, в подразделение ИВДИВО Ставрополь, в подразделение ИВДИВО Краснодар, в подразделение ИВДИВО Дагестан, в подразделение ИВДИВО участников Профессионального Синтеза и в ИВДИВО каждого.</w:t>
      </w:r>
    </w:p>
    <w:p w14:paraId="66FE0ADC" w14:textId="4509EE73" w:rsidR="003C7DFD" w:rsidRDefault="003C7DFD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Аминь.</w:t>
      </w:r>
    </w:p>
    <w:p w14:paraId="290D797C" w14:textId="77777777" w:rsidR="003C7DFD" w:rsidRDefault="003C7DFD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D439178" w14:textId="67BEE354" w:rsidR="00E15B56" w:rsidRDefault="003C7DFD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Один вывод от Аватаров Синтеза</w:t>
      </w:r>
      <w:r w:rsidR="000B503B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они все, как один</w:t>
      </w:r>
      <w:r w:rsidR="000B503B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сказали, ну, понятно, что не все говорили, сказал Кут Хуми, но Условия Эталонного Огня каждого Аватара Синтеза нарабатываются только одним обстоятельс</w:t>
      </w:r>
      <w:r w:rsidR="00347435">
        <w:rPr>
          <w:rFonts w:ascii="Times New Roman" w:eastAsia="Times New Roman" w:hAnsi="Times New Roman" w:cs="Times New Roman"/>
          <w:bCs/>
          <w:iCs/>
          <w:sz w:val="24"/>
          <w:szCs w:val="24"/>
        </w:rPr>
        <w:t>твом – упорным трудом, постоянные тренировки, тренировки, тренировки и тренировки. Никакими другими чудодейственными способами: пойти в ночную подготовку, поспать с кем-то, поработать с кем-то, посинтезироваться с кем-то – всё это будет мёртвому припарка. Только физическим трудом и внутренней работой. Услышали? Поэтому все вот эти абсурды, что посижу с Катей, за Синтез у меня это всё синтезируется, рушатся, как карточный домик.</w:t>
      </w:r>
    </w:p>
    <w:p w14:paraId="32E7AC61" w14:textId="325EE258" w:rsidR="00347435" w:rsidRDefault="00347435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Желаем вам в ночной подготовке ничего нового не выстроить в виде карточных домиков, а поработать с тем, что было сегодня стяжено и продумать, что вы сегодня сделали. У вас в голове небольшой хаос цельных условий, что сегодня стяжали, вам нужно их иерархизировать, чтобы завтра </w:t>
      </w:r>
      <w:r w:rsidR="000B503B">
        <w:rPr>
          <w:rFonts w:ascii="Times New Roman" w:eastAsia="Times New Roman" w:hAnsi="Times New Roman" w:cs="Times New Roman"/>
          <w:bCs/>
          <w:iCs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сложить</w:t>
      </w:r>
      <w:r w:rsidR="000B503B">
        <w:rPr>
          <w:rFonts w:ascii="Times New Roman" w:eastAsia="Times New Roman" w:hAnsi="Times New Roman" w:cs="Times New Roman"/>
          <w:bCs/>
          <w:iCs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82691DB" w14:textId="032DC765" w:rsidR="00347435" w:rsidRDefault="00347435" w:rsidP="00B80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Один момент, ещё не закончили Синтез, стоп. Тишина, никаких шумов не должно быть. Но звук-то ладно </w:t>
      </w:r>
      <w:r w:rsidRPr="00347435">
        <w:rPr>
          <w:rFonts w:ascii="Times New Roman" w:eastAsia="Times New Roman" w:hAnsi="Times New Roman" w:cs="Times New Roman"/>
          <w:bCs/>
          <w:i/>
          <w:sz w:val="24"/>
          <w:szCs w:val="24"/>
        </w:rPr>
        <w:t>(рингтон телефона)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это обстоятельства жизни. Завтра если в 8:30 начнём, вас устроит? Тогда завтра в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8:30.Спасибо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большое, до свидания.</w:t>
      </w:r>
    </w:p>
    <w:p w14:paraId="793E7210" w14:textId="6BAAB62A" w:rsidR="00E15B56" w:rsidRDefault="00E15B56" w:rsidP="00E1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0363D7F" w14:textId="49E4D384" w:rsidR="00671754" w:rsidRPr="002440ED" w:rsidRDefault="00671754" w:rsidP="0000132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0ED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="002440ED" w:rsidRPr="002440ED">
        <w:rPr>
          <w:rFonts w:ascii="Times New Roman" w:hAnsi="Times New Roman" w:cs="Times New Roman"/>
          <w:i/>
          <w:sz w:val="24"/>
          <w:szCs w:val="24"/>
        </w:rPr>
        <w:t>Аватаресса ИВО шестой ИВДИВО-космической Расы</w:t>
      </w:r>
      <w:r w:rsidR="000C6769" w:rsidRPr="002440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F75" w:rsidRPr="002440ED">
        <w:rPr>
          <w:rFonts w:ascii="Times New Roman" w:hAnsi="Times New Roman" w:cs="Times New Roman"/>
          <w:i/>
          <w:sz w:val="24"/>
          <w:szCs w:val="24"/>
        </w:rPr>
        <w:t>О</w:t>
      </w:r>
      <w:r w:rsidR="000C6769" w:rsidRPr="002440ED">
        <w:rPr>
          <w:rFonts w:ascii="Times New Roman" w:hAnsi="Times New Roman" w:cs="Times New Roman"/>
          <w:i/>
          <w:sz w:val="24"/>
          <w:szCs w:val="24"/>
        </w:rPr>
        <w:t>-Ч-С</w:t>
      </w:r>
      <w:r w:rsidR="00DE2F75" w:rsidRPr="002440ED">
        <w:rPr>
          <w:rFonts w:ascii="Times New Roman" w:hAnsi="Times New Roman" w:cs="Times New Roman"/>
          <w:i/>
          <w:sz w:val="24"/>
          <w:szCs w:val="24"/>
        </w:rPr>
        <w:t>-З</w:t>
      </w:r>
      <w:r w:rsidR="000C6769" w:rsidRPr="002440E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2440ED">
        <w:rPr>
          <w:rFonts w:ascii="Times New Roman" w:hAnsi="Times New Roman" w:cs="Times New Roman"/>
          <w:i/>
          <w:sz w:val="24"/>
          <w:szCs w:val="24"/>
        </w:rPr>
        <w:t xml:space="preserve">ИВАС Савелия, </w:t>
      </w:r>
      <w:bookmarkStart w:id="0" w:name="_Hlk144490889"/>
      <w:r w:rsidR="003E092B" w:rsidRPr="002440ED">
        <w:rPr>
          <w:rFonts w:ascii="Times New Roman" w:hAnsi="Times New Roman" w:cs="Times New Roman"/>
          <w:i/>
          <w:sz w:val="24"/>
          <w:szCs w:val="24"/>
        </w:rPr>
        <w:t xml:space="preserve">ИВДИВО-Секретарь </w:t>
      </w:r>
      <w:proofErr w:type="spellStart"/>
      <w:r w:rsidR="003E092B" w:rsidRPr="002440ED">
        <w:rPr>
          <w:rFonts w:ascii="Times New Roman" w:hAnsi="Times New Roman" w:cs="Times New Roman"/>
          <w:i/>
          <w:sz w:val="24"/>
          <w:szCs w:val="24"/>
        </w:rPr>
        <w:t>расного</w:t>
      </w:r>
      <w:proofErr w:type="spellEnd"/>
      <w:r w:rsidR="003E092B" w:rsidRPr="002440ED">
        <w:rPr>
          <w:rFonts w:ascii="Times New Roman" w:hAnsi="Times New Roman" w:cs="Times New Roman"/>
          <w:i/>
          <w:sz w:val="24"/>
          <w:szCs w:val="24"/>
        </w:rPr>
        <w:t xml:space="preserve"> синтеза ИВАС Кут Хуми подразделения </w:t>
      </w:r>
      <w:bookmarkEnd w:id="0"/>
      <w:r w:rsidR="003E092B" w:rsidRPr="002440ED">
        <w:rPr>
          <w:rFonts w:ascii="Times New Roman" w:hAnsi="Times New Roman" w:cs="Times New Roman"/>
          <w:i/>
          <w:sz w:val="24"/>
          <w:szCs w:val="24"/>
        </w:rPr>
        <w:t>ИВДИВО</w:t>
      </w:r>
      <w:r w:rsidRPr="002440ED">
        <w:rPr>
          <w:rFonts w:ascii="Times New Roman" w:hAnsi="Times New Roman" w:cs="Times New Roman"/>
          <w:i/>
          <w:sz w:val="24"/>
          <w:szCs w:val="24"/>
        </w:rPr>
        <w:t xml:space="preserve"> Ставрополь</w:t>
      </w:r>
      <w:r w:rsidR="003E092B" w:rsidRPr="002440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40ED">
        <w:rPr>
          <w:rFonts w:ascii="Times New Roman" w:hAnsi="Times New Roman" w:cs="Times New Roman"/>
          <w:i/>
          <w:sz w:val="24"/>
          <w:szCs w:val="24"/>
        </w:rPr>
        <w:t>Лариса Литвинова.</w:t>
      </w:r>
    </w:p>
    <w:p w14:paraId="0BE1E36B" w14:textId="400145A5" w:rsidR="00671754" w:rsidRPr="002440ED" w:rsidRDefault="00671754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0ED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 w:rsidR="00B22C9E" w:rsidRPr="002440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440ED" w:rsidRPr="002440ED">
        <w:rPr>
          <w:rFonts w:ascii="Times New Roman" w:eastAsia="Times New Roman" w:hAnsi="Times New Roman" w:cs="Times New Roman"/>
          <w:i/>
          <w:sz w:val="24"/>
          <w:szCs w:val="24"/>
        </w:rPr>
        <w:t>24.08</w:t>
      </w:r>
      <w:r w:rsidR="00B80CD4">
        <w:rPr>
          <w:rFonts w:ascii="Times New Roman" w:eastAsia="Times New Roman" w:hAnsi="Times New Roman" w:cs="Times New Roman"/>
          <w:i/>
          <w:sz w:val="24"/>
          <w:szCs w:val="24"/>
        </w:rPr>
        <w:t>.2025г.</w:t>
      </w:r>
    </w:p>
    <w:p w14:paraId="65829E2F" w14:textId="609EA1BC" w:rsidR="00B80CD4" w:rsidRPr="003503C5" w:rsidRDefault="00B80CD4" w:rsidP="00B80CD4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Проверка: </w:t>
      </w:r>
      <w:r w:rsidRPr="00B80CD4">
        <w:rPr>
          <w:rFonts w:ascii="Times New Roman" w:hAnsi="Times New Roman" w:cs="Times New Roman"/>
          <w:i/>
          <w:sz w:val="24"/>
          <w:szCs w:val="24"/>
        </w:rPr>
        <w:t xml:space="preserve">Аватаресса Изначально Вышестоящего Отца ИВДИВО-космической информации ИВО ИВАС Саввы, ИВДИВО-Секретарь информационного синтеза ИВАС Кут Хуми подразделения ИВДИВО </w:t>
      </w:r>
      <w:r w:rsidRPr="003503C5">
        <w:rPr>
          <w:rFonts w:ascii="Times New Roman" w:hAnsi="Times New Roman" w:cs="Times New Roman"/>
          <w:i/>
          <w:sz w:val="24"/>
          <w:szCs w:val="24"/>
        </w:rPr>
        <w:t>Ставрополь Раиса Пачина</w:t>
      </w:r>
    </w:p>
    <w:p w14:paraId="5EFB607E" w14:textId="77777777" w:rsidR="00B80CD4" w:rsidRPr="003503C5" w:rsidRDefault="00B80CD4" w:rsidP="00B80CD4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503C5">
        <w:rPr>
          <w:rFonts w:ascii="Times New Roman" w:hAnsi="Times New Roman" w:cs="Times New Roman"/>
          <w:i/>
          <w:sz w:val="24"/>
          <w:szCs w:val="24"/>
        </w:rPr>
        <w:t>Сдано ИВАС Кут Хуми: 26.08.2025</w:t>
      </w:r>
    </w:p>
    <w:p w14:paraId="2DB556E5" w14:textId="0E9782D3" w:rsidR="00671754" w:rsidRPr="002440ED" w:rsidRDefault="00671754" w:rsidP="00B80C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sectPr w:rsidR="00671754" w:rsidRPr="002440ED" w:rsidSect="00B80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851" w:bottom="567" w:left="1418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30368" w14:textId="77777777" w:rsidR="006B24B2" w:rsidRDefault="006B24B2">
      <w:pPr>
        <w:spacing w:after="0" w:line="240" w:lineRule="auto"/>
      </w:pPr>
      <w:r>
        <w:separator/>
      </w:r>
    </w:p>
  </w:endnote>
  <w:endnote w:type="continuationSeparator" w:id="0">
    <w:p w14:paraId="6071F51D" w14:textId="77777777" w:rsidR="006B24B2" w:rsidRDefault="006B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3D2370" w:rsidRDefault="003D2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644006"/>
      <w:docPartObj>
        <w:docPartGallery w:val="Page Numbers (Bottom of Page)"/>
        <w:docPartUnique/>
      </w:docPartObj>
    </w:sdtPr>
    <w:sdtContent>
      <w:p w14:paraId="7F2E3709" w14:textId="541D5DE8" w:rsidR="00B80CD4" w:rsidRDefault="00B80C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000001B" w14:textId="4F9AC2C1" w:rsidR="003D2370" w:rsidRPr="00AA5B1F" w:rsidRDefault="003D2370" w:rsidP="00AA5B1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F8EC" w14:textId="77777777" w:rsidR="006B24B2" w:rsidRDefault="006B24B2">
      <w:pPr>
        <w:spacing w:after="0" w:line="240" w:lineRule="auto"/>
      </w:pPr>
      <w:r>
        <w:separator/>
      </w:r>
    </w:p>
  </w:footnote>
  <w:footnote w:type="continuationSeparator" w:id="0">
    <w:p w14:paraId="6C53DDDD" w14:textId="77777777" w:rsidR="006B24B2" w:rsidRDefault="006B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3D2370" w:rsidRDefault="003D237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DBEE" w14:textId="77777777" w:rsidR="00ED1BCE" w:rsidRPr="00ED1BCE" w:rsidRDefault="00ED1BCE" w:rsidP="00ED1BCE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D1BCE">
      <w:rPr>
        <w:rFonts w:ascii="Times New Roman" w:hAnsi="Times New Roman"/>
        <w:b/>
        <w:i/>
        <w:sz w:val="20"/>
        <w:szCs w:val="20"/>
        <w:highlight w:val="white"/>
      </w:rPr>
      <w:t>7</w:t>
    </w:r>
    <w:r w:rsidRPr="00ED1BCE"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Pr="00ED1BCE">
        <w:rPr>
          <w:rStyle w:val="ad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14:paraId="078A15B4" w14:textId="77777777" w:rsidR="00ED1BCE" w:rsidRPr="005D1A8F" w:rsidRDefault="00ED1BCE" w:rsidP="00ED1BCE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(12</w:t>
    </w:r>
    <w:r w:rsidRPr="005D1A8F">
      <w:rPr>
        <w:rFonts w:ascii="Times New Roman" w:hAnsi="Times New Roman"/>
        <w:b/>
        <w:i/>
        <w:sz w:val="20"/>
        <w:szCs w:val="20"/>
      </w:rPr>
      <w:t xml:space="preserve">) </w:t>
    </w:r>
    <w:r w:rsidRPr="00FC1A6D">
      <w:rPr>
        <w:rFonts w:ascii="Times New Roman" w:hAnsi="Times New Roman"/>
        <w:b/>
        <w:i/>
        <w:sz w:val="20"/>
        <w:szCs w:val="20"/>
      </w:rPr>
      <w:t xml:space="preserve">Учитель </w:t>
    </w:r>
    <w:r w:rsidRPr="005D1A8F">
      <w:rPr>
        <w:rFonts w:ascii="Times New Roman" w:hAnsi="Times New Roman"/>
        <w:b/>
        <w:i/>
        <w:sz w:val="20"/>
        <w:szCs w:val="20"/>
      </w:rPr>
      <w:t>Синтеза Изначально Вышестоящего Отца</w:t>
    </w:r>
  </w:p>
  <w:p w14:paraId="576F3E81" w14:textId="77777777" w:rsidR="00ED1BCE" w:rsidRPr="00A31108" w:rsidRDefault="00ED1BCE" w:rsidP="00ED1BCE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5D1A8F">
      <w:rPr>
        <w:rFonts w:ascii="Times New Roman" w:hAnsi="Times New Roman"/>
        <w:b/>
        <w:i/>
        <w:sz w:val="20"/>
        <w:szCs w:val="20"/>
      </w:rPr>
      <w:t>Ставрополь-</w:t>
    </w:r>
    <w:r w:rsidRPr="006E639F">
      <w:rPr>
        <w:rFonts w:ascii="Times New Roman" w:hAnsi="Times New Roman"/>
        <w:b/>
        <w:i/>
        <w:sz w:val="20"/>
        <w:szCs w:val="20"/>
      </w:rPr>
      <w:t>Краснодар-Дагестан</w:t>
    </w:r>
    <w:r>
      <w:rPr>
        <w:rFonts w:ascii="Times New Roman" w:hAnsi="Times New Roman"/>
        <w:b/>
        <w:i/>
        <w:sz w:val="20"/>
        <w:szCs w:val="20"/>
      </w:rPr>
      <w:t>, 23-24.08.</w:t>
    </w:r>
    <w:r w:rsidRPr="005D1A8F">
      <w:rPr>
        <w:rFonts w:ascii="Times New Roman" w:hAnsi="Times New Roman"/>
        <w:b/>
        <w:i/>
        <w:sz w:val="20"/>
        <w:szCs w:val="20"/>
      </w:rPr>
      <w:t>2025</w:t>
    </w:r>
    <w:r w:rsidRPr="005D1A8F">
      <w:rPr>
        <w:b/>
        <w:sz w:val="20"/>
        <w:szCs w:val="20"/>
      </w:rPr>
      <w:t xml:space="preserve">, </w:t>
    </w:r>
    <w:r w:rsidRPr="005D1A8F">
      <w:rPr>
        <w:rFonts w:ascii="Times New Roman" w:hAnsi="Times New Roman"/>
        <w:b/>
        <w:i/>
        <w:sz w:val="20"/>
        <w:szCs w:val="20"/>
      </w:rPr>
      <w:t>Ольга Сердюк</w:t>
    </w:r>
  </w:p>
  <w:p w14:paraId="00000013" w14:textId="190F3E15" w:rsidR="003D2370" w:rsidRPr="00ED1BCE" w:rsidRDefault="003D2370" w:rsidP="00ED1BCE">
    <w:pPr>
      <w:pStyle w:val="a6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3D2370" w:rsidRDefault="003D23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8"/>
    <w:rsid w:val="00001322"/>
    <w:rsid w:val="0000763B"/>
    <w:rsid w:val="0003156C"/>
    <w:rsid w:val="0004030D"/>
    <w:rsid w:val="00061D9B"/>
    <w:rsid w:val="00090E0B"/>
    <w:rsid w:val="000A034C"/>
    <w:rsid w:val="000A2661"/>
    <w:rsid w:val="000B503B"/>
    <w:rsid w:val="000B590D"/>
    <w:rsid w:val="000C495C"/>
    <w:rsid w:val="000C6769"/>
    <w:rsid w:val="000E123C"/>
    <w:rsid w:val="00121838"/>
    <w:rsid w:val="00145961"/>
    <w:rsid w:val="001639B2"/>
    <w:rsid w:val="001A5FC9"/>
    <w:rsid w:val="001B0E5F"/>
    <w:rsid w:val="001B7687"/>
    <w:rsid w:val="001D6BC7"/>
    <w:rsid w:val="001D6DF1"/>
    <w:rsid w:val="002440ED"/>
    <w:rsid w:val="00270703"/>
    <w:rsid w:val="00280CA1"/>
    <w:rsid w:val="002C3653"/>
    <w:rsid w:val="002D7412"/>
    <w:rsid w:val="002E4A66"/>
    <w:rsid w:val="00320228"/>
    <w:rsid w:val="00324FE6"/>
    <w:rsid w:val="00335ACA"/>
    <w:rsid w:val="00347435"/>
    <w:rsid w:val="00362298"/>
    <w:rsid w:val="003640F1"/>
    <w:rsid w:val="003730B5"/>
    <w:rsid w:val="00391EF4"/>
    <w:rsid w:val="003B32EB"/>
    <w:rsid w:val="003C10D0"/>
    <w:rsid w:val="003C7DFD"/>
    <w:rsid w:val="003D2370"/>
    <w:rsid w:val="003E092B"/>
    <w:rsid w:val="004070E3"/>
    <w:rsid w:val="00427891"/>
    <w:rsid w:val="00432358"/>
    <w:rsid w:val="00443160"/>
    <w:rsid w:val="00474B1E"/>
    <w:rsid w:val="0047717D"/>
    <w:rsid w:val="004C1AC5"/>
    <w:rsid w:val="004C4A51"/>
    <w:rsid w:val="004E3873"/>
    <w:rsid w:val="004E4399"/>
    <w:rsid w:val="00560E9C"/>
    <w:rsid w:val="00582FFA"/>
    <w:rsid w:val="005D6C17"/>
    <w:rsid w:val="006002B2"/>
    <w:rsid w:val="006129D0"/>
    <w:rsid w:val="006225C7"/>
    <w:rsid w:val="006311AA"/>
    <w:rsid w:val="00636D57"/>
    <w:rsid w:val="00637A71"/>
    <w:rsid w:val="006620D7"/>
    <w:rsid w:val="00671754"/>
    <w:rsid w:val="00686CF2"/>
    <w:rsid w:val="0069079D"/>
    <w:rsid w:val="006B24B2"/>
    <w:rsid w:val="006E23C1"/>
    <w:rsid w:val="006E7279"/>
    <w:rsid w:val="0075631E"/>
    <w:rsid w:val="00770797"/>
    <w:rsid w:val="0079644A"/>
    <w:rsid w:val="007D6ECE"/>
    <w:rsid w:val="008020AB"/>
    <w:rsid w:val="00865EB1"/>
    <w:rsid w:val="008674F7"/>
    <w:rsid w:val="0089564D"/>
    <w:rsid w:val="008E07B8"/>
    <w:rsid w:val="008F7B7F"/>
    <w:rsid w:val="00913FF8"/>
    <w:rsid w:val="00930E80"/>
    <w:rsid w:val="00932605"/>
    <w:rsid w:val="0095334F"/>
    <w:rsid w:val="009741A1"/>
    <w:rsid w:val="009C1BBB"/>
    <w:rsid w:val="009C4CF8"/>
    <w:rsid w:val="009E46B6"/>
    <w:rsid w:val="009F60CA"/>
    <w:rsid w:val="00A10B51"/>
    <w:rsid w:val="00A12B8C"/>
    <w:rsid w:val="00A32965"/>
    <w:rsid w:val="00A42519"/>
    <w:rsid w:val="00A55792"/>
    <w:rsid w:val="00A61C74"/>
    <w:rsid w:val="00A9228F"/>
    <w:rsid w:val="00AA5B1F"/>
    <w:rsid w:val="00AF7AF7"/>
    <w:rsid w:val="00B037CE"/>
    <w:rsid w:val="00B22C9E"/>
    <w:rsid w:val="00B25A5C"/>
    <w:rsid w:val="00B357C6"/>
    <w:rsid w:val="00B64B71"/>
    <w:rsid w:val="00B80CD4"/>
    <w:rsid w:val="00B82493"/>
    <w:rsid w:val="00B93401"/>
    <w:rsid w:val="00B95083"/>
    <w:rsid w:val="00BA50F6"/>
    <w:rsid w:val="00BC784B"/>
    <w:rsid w:val="00C1216E"/>
    <w:rsid w:val="00C31806"/>
    <w:rsid w:val="00C74AF3"/>
    <w:rsid w:val="00C75B42"/>
    <w:rsid w:val="00D32263"/>
    <w:rsid w:val="00D579CC"/>
    <w:rsid w:val="00D57A83"/>
    <w:rsid w:val="00D606A9"/>
    <w:rsid w:val="00D66E3D"/>
    <w:rsid w:val="00DE2F75"/>
    <w:rsid w:val="00DF3B4C"/>
    <w:rsid w:val="00E109BA"/>
    <w:rsid w:val="00E15B56"/>
    <w:rsid w:val="00E2035F"/>
    <w:rsid w:val="00E31001"/>
    <w:rsid w:val="00EA1AE7"/>
    <w:rsid w:val="00EB7380"/>
    <w:rsid w:val="00EC0520"/>
    <w:rsid w:val="00ED1BCE"/>
    <w:rsid w:val="00EF1F44"/>
    <w:rsid w:val="00F1756E"/>
    <w:rsid w:val="00F37C85"/>
    <w:rsid w:val="00F634D1"/>
    <w:rsid w:val="00F85F2C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6367"/>
  <w15:docId w15:val="{F1BE3297-AC40-4AB1-9EC6-C5092DF8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qFormat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39</cp:revision>
  <dcterms:created xsi:type="dcterms:W3CDTF">2025-05-24T20:34:00Z</dcterms:created>
  <dcterms:modified xsi:type="dcterms:W3CDTF">2025-08-26T19:31:00Z</dcterms:modified>
</cp:coreProperties>
</file>